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35D" w:rsidRPr="00DE0D7A" w:rsidRDefault="00B54978" w:rsidP="00DE0D7A">
      <w:pPr>
        <w:bidi/>
        <w:jc w:val="center"/>
        <w:rPr>
          <w:bCs/>
          <w:sz w:val="24"/>
          <w:szCs w:val="24"/>
          <w:u w:val="single"/>
        </w:rPr>
      </w:pPr>
      <w:r w:rsidRPr="00DE0D7A">
        <w:rPr>
          <w:bCs/>
          <w:sz w:val="24"/>
          <w:szCs w:val="24"/>
          <w:u w:val="single"/>
          <w:rtl/>
        </w:rPr>
        <w:t>סיכום של התחרות הסגורה לציון רב-אמן, ירושלים, אוגוסט 2023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כתבו: יבגני </w:t>
      </w:r>
      <w:proofErr w:type="spellStart"/>
      <w:r>
        <w:rPr>
          <w:sz w:val="24"/>
          <w:szCs w:val="24"/>
          <w:rtl/>
        </w:rPr>
        <w:t>לבנזוב</w:t>
      </w:r>
      <w:proofErr w:type="spellEnd"/>
      <w:r>
        <w:rPr>
          <w:sz w:val="24"/>
          <w:szCs w:val="24"/>
          <w:rtl/>
        </w:rPr>
        <w:t xml:space="preserve"> ואלון כהן</w:t>
      </w:r>
    </w:p>
    <w:p w:rsidR="00D8235D" w:rsidRDefault="00D8235D">
      <w:pPr>
        <w:bidi/>
        <w:rPr>
          <w:sz w:val="24"/>
          <w:szCs w:val="24"/>
        </w:rPr>
      </w:pPr>
      <w:bookmarkStart w:id="0" w:name="_GoBack"/>
      <w:bookmarkEnd w:id="0"/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במועדון </w:t>
      </w:r>
      <w:proofErr w:type="spellStart"/>
      <w:r>
        <w:rPr>
          <w:sz w:val="24"/>
          <w:szCs w:val="24"/>
          <w:rtl/>
        </w:rPr>
        <w:t>ירושחמט</w:t>
      </w:r>
      <w:proofErr w:type="spellEnd"/>
      <w:r>
        <w:rPr>
          <w:sz w:val="24"/>
          <w:szCs w:val="24"/>
          <w:rtl/>
        </w:rPr>
        <w:t xml:space="preserve"> נסתיימה תחרות סגורה לציון רב-אמן. 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התחרות התברכה בהרכב חזק ומגוון מבחינת גילים, כאשר ממוצע מד-הכושר היה 2406 (קטגוריה 7).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בתחרות הייתה רוח קרב נהדרת, </w:t>
      </w:r>
      <w:r>
        <w:rPr>
          <w:sz w:val="24"/>
          <w:szCs w:val="24"/>
          <w:rtl/>
        </w:rPr>
        <w:t xml:space="preserve">כולל במשחקים בין רבי אמנים, ואחוז המשחקים המוכרעים עמד על כ-50%. 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באופן נדיר, 4 שחקנים חלקו את המקום הראשון עם 5.5 נק' מתוך 9: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רב-האמן הליטאי-ישראלי הנודע, אדוארדס </w:t>
      </w:r>
      <w:proofErr w:type="spellStart"/>
      <w:r>
        <w:rPr>
          <w:sz w:val="24"/>
          <w:szCs w:val="24"/>
          <w:rtl/>
        </w:rPr>
        <w:t>רוזנטליס</w:t>
      </w:r>
      <w:proofErr w:type="spellEnd"/>
      <w:r>
        <w:rPr>
          <w:sz w:val="24"/>
          <w:szCs w:val="24"/>
          <w:rtl/>
        </w:rPr>
        <w:t xml:space="preserve">, אשר זכה בתחרות בזכות שובר </w:t>
      </w:r>
      <w:proofErr w:type="spellStart"/>
      <w:r>
        <w:rPr>
          <w:sz w:val="24"/>
          <w:szCs w:val="24"/>
          <w:rtl/>
        </w:rPr>
        <w:t>שיוויון</w:t>
      </w:r>
      <w:proofErr w:type="spellEnd"/>
      <w:r>
        <w:rPr>
          <w:sz w:val="24"/>
          <w:szCs w:val="24"/>
          <w:rtl/>
        </w:rPr>
        <w:t xml:space="preserve"> עדיף;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אמן </w:t>
      </w:r>
      <w:proofErr w:type="spellStart"/>
      <w:r>
        <w:rPr>
          <w:sz w:val="24"/>
          <w:szCs w:val="24"/>
          <w:rtl/>
        </w:rPr>
        <w:t>פיד"ה</w:t>
      </w:r>
      <w:proofErr w:type="spellEnd"/>
      <w:r>
        <w:rPr>
          <w:sz w:val="24"/>
          <w:szCs w:val="24"/>
          <w:rtl/>
        </w:rPr>
        <w:t xml:space="preserve"> שקד תפארת, אשר השיג גם ציון ראשו</w:t>
      </w:r>
      <w:r>
        <w:rPr>
          <w:sz w:val="24"/>
          <w:szCs w:val="24"/>
          <w:rtl/>
        </w:rPr>
        <w:t>ן לדרגת אמן בינלאומי!;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אלוף הארץ הטרי עד גיל 20, אמן בינלאומי ישעיהו צדקיה;</w:t>
      </w:r>
    </w:p>
    <w:p w:rsidR="00D8235D" w:rsidRDefault="00B54978" w:rsidP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ואלוף הארץ לנוער לשעבר, אמן בינלאומי איתן רוזן. </w:t>
      </w:r>
    </w:p>
    <w:p w:rsidR="00D8235D" w:rsidRDefault="00DE0D7A">
      <w:p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ראויי</w:t>
      </w:r>
      <w:r>
        <w:rPr>
          <w:rFonts w:hint="eastAsia"/>
          <w:sz w:val="24"/>
          <w:szCs w:val="24"/>
          <w:rtl/>
        </w:rPr>
        <w:t>ם</w:t>
      </w:r>
      <w:r w:rsidR="00B54978">
        <w:rPr>
          <w:sz w:val="24"/>
          <w:szCs w:val="24"/>
          <w:rtl/>
        </w:rPr>
        <w:t xml:space="preserve"> לציון תמיכתו הכספית של האיגוד הישראלי לשחמט לעצם קיום התחרות לציון ותרומתו הכספית לתחרות 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של איש העסקים וחובב השחמט יבגני בל</w:t>
      </w:r>
      <w:r>
        <w:rPr>
          <w:sz w:val="24"/>
          <w:szCs w:val="24"/>
          <w:rtl/>
        </w:rPr>
        <w:t>וב.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בטכס הפתיחה בירך סגן נשיא האיגוד הישראלי לשחמט חבר הכנסת זאב </w:t>
      </w:r>
      <w:proofErr w:type="spellStart"/>
      <w:r>
        <w:rPr>
          <w:sz w:val="24"/>
          <w:szCs w:val="24"/>
          <w:rtl/>
        </w:rPr>
        <w:t>אלקין</w:t>
      </w:r>
      <w:proofErr w:type="spellEnd"/>
      <w:r>
        <w:rPr>
          <w:sz w:val="24"/>
          <w:szCs w:val="24"/>
          <w:rtl/>
        </w:rPr>
        <w:t xml:space="preserve">. 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ניתן להראות ראיון באנגלית שהוא מסר בקישור הבא: </w:t>
      </w:r>
    </w:p>
    <w:p w:rsidR="00D8235D" w:rsidRDefault="00B54978">
      <w:pPr>
        <w:rPr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https://www.youtube.com/watch?v=zHoArPkXIU4&amp;t=10s</w:t>
        </w:r>
      </w:hyperlink>
    </w:p>
    <w:p w:rsidR="00D8235D" w:rsidRDefault="00D8235D">
      <w:pPr>
        <w:rPr>
          <w:sz w:val="24"/>
          <w:szCs w:val="24"/>
        </w:rPr>
      </w:pPr>
    </w:p>
    <w:p w:rsidR="00D8235D" w:rsidRPr="00B54978" w:rsidRDefault="00B54978" w:rsidP="00B54978">
      <w:pPr>
        <w:bidi/>
        <w:rPr>
          <w:rFonts w:hint="cs"/>
          <w:sz w:val="24"/>
          <w:szCs w:val="24"/>
          <w:rtl/>
        </w:rPr>
      </w:pPr>
      <w:r>
        <w:rPr>
          <w:sz w:val="24"/>
          <w:szCs w:val="24"/>
          <w:rtl/>
        </w:rPr>
        <w:t>התחרות אורגנה ו</w:t>
      </w:r>
      <w:r>
        <w:rPr>
          <w:sz w:val="24"/>
          <w:szCs w:val="24"/>
          <w:rtl/>
        </w:rPr>
        <w:t xml:space="preserve">נוהלה על ידי המארגן הבין לאומי והשופט הבינלאומי אלון כהן; סייעו בשיפוט: שופטי </w:t>
      </w:r>
      <w:proofErr w:type="spellStart"/>
      <w:r>
        <w:rPr>
          <w:sz w:val="24"/>
          <w:szCs w:val="24"/>
          <w:rtl/>
        </w:rPr>
        <w:t>פידה</w:t>
      </w:r>
      <w:proofErr w:type="spellEnd"/>
      <w:r>
        <w:rPr>
          <w:sz w:val="24"/>
          <w:szCs w:val="24"/>
          <w:rtl/>
        </w:rPr>
        <w:t xml:space="preserve"> יבגני </w:t>
      </w:r>
      <w:proofErr w:type="spellStart"/>
      <w:r>
        <w:rPr>
          <w:sz w:val="24"/>
          <w:szCs w:val="24"/>
          <w:rtl/>
        </w:rPr>
        <w:t>לבנזוב</w:t>
      </w:r>
      <w:proofErr w:type="spellEnd"/>
      <w:r>
        <w:rPr>
          <w:sz w:val="24"/>
          <w:szCs w:val="24"/>
          <w:rtl/>
        </w:rPr>
        <w:t xml:space="preserve"> וערן </w:t>
      </w:r>
      <w:proofErr w:type="spellStart"/>
      <w:r>
        <w:rPr>
          <w:sz w:val="24"/>
          <w:szCs w:val="24"/>
          <w:rtl/>
        </w:rPr>
        <w:t>לפושניאן</w:t>
      </w:r>
      <w:proofErr w:type="spellEnd"/>
      <w:r>
        <w:rPr>
          <w:sz w:val="24"/>
          <w:szCs w:val="24"/>
          <w:rtl/>
        </w:rPr>
        <w:t xml:space="preserve">.  </w:t>
      </w:r>
    </w:p>
    <w:p w:rsidR="00D8235D" w:rsidRPr="00B54978" w:rsidRDefault="00B54978" w:rsidP="00B54978">
      <w:pPr>
        <w:bidi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בפרס היופי זכה המשחק הבא מן הסיבוב הרביעי:</w:t>
      </w:r>
    </w:p>
    <w:p w:rsidR="00D8235D" w:rsidRDefault="00B54978">
      <w:pPr>
        <w:bidi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rtl/>
        </w:rPr>
        <w:t>אב"ל</w:t>
      </w:r>
      <w:proofErr w:type="spellEnd"/>
      <w:r>
        <w:rPr>
          <w:b/>
          <w:sz w:val="24"/>
          <w:szCs w:val="24"/>
          <w:rtl/>
        </w:rPr>
        <w:t xml:space="preserve"> ישעיהו צדקיה – </w:t>
      </w:r>
      <w:proofErr w:type="spellStart"/>
      <w:r>
        <w:rPr>
          <w:b/>
          <w:sz w:val="24"/>
          <w:szCs w:val="24"/>
          <w:rtl/>
        </w:rPr>
        <w:t>א"פ</w:t>
      </w:r>
      <w:proofErr w:type="spellEnd"/>
      <w:r>
        <w:rPr>
          <w:b/>
          <w:sz w:val="24"/>
          <w:szCs w:val="24"/>
          <w:rtl/>
        </w:rPr>
        <w:t xml:space="preserve"> חנן מרדכי</w:t>
      </w:r>
    </w:p>
    <w:p w:rsidR="00D8235D" w:rsidRDefault="00B54978" w:rsidP="00B54978">
      <w:pPr>
        <w:bidi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סיבוב 4</w:t>
      </w:r>
    </w:p>
    <w:p w:rsidR="00D8235D" w:rsidRPr="00B54978" w:rsidRDefault="00B54978" w:rsidP="00B54978">
      <w:pPr>
        <w:bidi/>
        <w:rPr>
          <w:i/>
          <w:sz w:val="24"/>
          <w:szCs w:val="24"/>
        </w:rPr>
      </w:pPr>
      <w:r>
        <w:rPr>
          <w:i/>
          <w:sz w:val="24"/>
          <w:szCs w:val="24"/>
          <w:rtl/>
        </w:rPr>
        <w:t>הגנה סיציליאנית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המשחק החל בקרב תיאורטי באחד הנוסחים העיקריים של הסתעפות הדרקון, 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כאשר רק במסע ה-23 השחקנים "יוצאים מהתיאוריה"; 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לאחר קרב סבוך בשלב המציעה, עם אי-דיוקים הדדיים, 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>נתקבל הסיום המעניין הבא לאחר מסעו ה-33 של הלבן.</w:t>
      </w: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B54978">
      <w:pPr>
        <w:bidi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3970020</wp:posOffset>
            </wp:positionH>
            <wp:positionV relativeFrom="paragraph">
              <wp:posOffset>-297814</wp:posOffset>
            </wp:positionV>
            <wp:extent cx="1800000" cy="179280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היתרון של הלבן גדול ומלכו של השחור </w:t>
      </w:r>
      <w:r>
        <w:rPr>
          <w:sz w:val="24"/>
          <w:szCs w:val="24"/>
          <w:rtl/>
        </w:rPr>
        <w:t>נמצא בסכנה גדולה. המשחק המשיך:</w:t>
      </w:r>
    </w:p>
    <w:p w:rsidR="00D8235D" w:rsidRDefault="00B54978">
      <w:pPr>
        <w:bidi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 xml:space="preserve">33... צג3 34. צד2 צז3 (כפוי) 35. צדח2 מו8 (כפוי) 36. צח8+ צז8 37. צ8ח5? </w:t>
      </w:r>
    </w:p>
    <w:p w:rsidR="00D8235D" w:rsidRDefault="00B54978">
      <w:pPr>
        <w:bidi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3977640</wp:posOffset>
            </wp:positionH>
            <wp:positionV relativeFrom="paragraph">
              <wp:posOffset>75565</wp:posOffset>
            </wp:positionV>
            <wp:extent cx="1800000" cy="1792800"/>
            <wp:effectExtent l="0" t="0" r="0" b="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235D" w:rsidRDefault="00D8235D">
      <w:pPr>
        <w:bidi/>
        <w:rPr>
          <w:b/>
          <w:sz w:val="24"/>
          <w:szCs w:val="24"/>
        </w:rPr>
      </w:pPr>
    </w:p>
    <w:p w:rsidR="00D8235D" w:rsidRDefault="00D8235D">
      <w:pPr>
        <w:bidi/>
        <w:rPr>
          <w:b/>
          <w:sz w:val="24"/>
          <w:szCs w:val="24"/>
        </w:rPr>
      </w:pPr>
    </w:p>
    <w:p w:rsidR="00D8235D" w:rsidRDefault="00D8235D">
      <w:pPr>
        <w:bidi/>
        <w:rPr>
          <w:b/>
          <w:sz w:val="24"/>
          <w:szCs w:val="24"/>
        </w:rPr>
      </w:pPr>
    </w:p>
    <w:p w:rsidR="00D8235D" w:rsidRDefault="00D8235D">
      <w:pPr>
        <w:bidi/>
        <w:rPr>
          <w:b/>
          <w:sz w:val="24"/>
          <w:szCs w:val="24"/>
        </w:rPr>
      </w:pPr>
    </w:p>
    <w:p w:rsidR="00D8235D" w:rsidRDefault="00D8235D">
      <w:pPr>
        <w:bidi/>
        <w:rPr>
          <w:b/>
          <w:sz w:val="24"/>
          <w:szCs w:val="24"/>
        </w:rPr>
      </w:pPr>
    </w:p>
    <w:p w:rsidR="00D8235D" w:rsidRDefault="00D8235D">
      <w:pPr>
        <w:bidi/>
        <w:rPr>
          <w:b/>
          <w:sz w:val="24"/>
          <w:szCs w:val="24"/>
        </w:rPr>
      </w:pP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שומט את </w:t>
      </w:r>
      <w:r>
        <w:rPr>
          <w:rFonts w:hint="cs"/>
          <w:sz w:val="24"/>
          <w:szCs w:val="24"/>
          <w:rtl/>
        </w:rPr>
        <w:t>הזכיי</w:t>
      </w:r>
      <w:r>
        <w:rPr>
          <w:rFonts w:hint="eastAsia"/>
          <w:sz w:val="24"/>
          <w:szCs w:val="24"/>
          <w:rtl/>
        </w:rPr>
        <w:t>ה</w:t>
      </w:r>
      <w:r>
        <w:rPr>
          <w:sz w:val="24"/>
          <w:szCs w:val="24"/>
          <w:rtl/>
        </w:rPr>
        <w:t>, אך מסע מובן לדוחק זמן, שכן הרגלים העוברים של השחור נראים מסוכנים.</w:t>
      </w: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נדרש היה 37. ג4! צה8 38. מג2 ה4 39. מד2 ועמדת הלבן </w:t>
      </w:r>
      <w:proofErr w:type="spellStart"/>
      <w:r>
        <w:rPr>
          <w:sz w:val="24"/>
          <w:szCs w:val="24"/>
          <w:rtl/>
        </w:rPr>
        <w:t>זכויה</w:t>
      </w:r>
      <w:proofErr w:type="spellEnd"/>
      <w:r>
        <w:rPr>
          <w:sz w:val="24"/>
          <w:szCs w:val="24"/>
          <w:rtl/>
        </w:rPr>
        <w:t xml:space="preserve">. </w:t>
      </w:r>
    </w:p>
    <w:p w:rsidR="00D8235D" w:rsidRDefault="00B54978">
      <w:p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>37... ה4?</w:t>
      </w:r>
      <w:r>
        <w:rPr>
          <w:sz w:val="24"/>
          <w:szCs w:val="24"/>
          <w:rtl/>
        </w:rPr>
        <w:t xml:space="preserve"> המסע הטבעי מתברר כמשגה. נדרש היה למצוא 37... מה8!! 38. צ:ה5+ מד7 והשחור ניצל בזכות מלכו האקטיבי. </w:t>
      </w:r>
      <w:r>
        <w:rPr>
          <w:b/>
          <w:sz w:val="24"/>
          <w:szCs w:val="24"/>
          <w:rtl/>
        </w:rPr>
        <w:t>38. צה5</w:t>
      </w:r>
      <w:r>
        <w:rPr>
          <w:sz w:val="24"/>
          <w:szCs w:val="24"/>
          <w:rtl/>
        </w:rPr>
        <w:t xml:space="preserve"> (חזק יותר היה צ1ח4) </w:t>
      </w:r>
      <w:r>
        <w:rPr>
          <w:b/>
          <w:sz w:val="24"/>
          <w:szCs w:val="24"/>
          <w:rtl/>
        </w:rPr>
        <w:t xml:space="preserve">צה8 </w:t>
      </w:r>
      <w:r>
        <w:rPr>
          <w:sz w:val="24"/>
          <w:szCs w:val="24"/>
          <w:rtl/>
        </w:rPr>
        <w:t xml:space="preserve">(מוטב היה ו3) </w:t>
      </w:r>
      <w:r>
        <w:rPr>
          <w:b/>
          <w:sz w:val="24"/>
          <w:szCs w:val="24"/>
          <w:rtl/>
        </w:rPr>
        <w:t>39. צ:ה8+?</w:t>
      </w:r>
      <w:r>
        <w:rPr>
          <w:sz w:val="24"/>
          <w:szCs w:val="24"/>
          <w:rtl/>
        </w:rPr>
        <w:t xml:space="preserve"> (צו5 שומר על יתרון גדול) </w:t>
      </w:r>
      <w:r>
        <w:rPr>
          <w:b/>
          <w:sz w:val="24"/>
          <w:szCs w:val="24"/>
          <w:rtl/>
        </w:rPr>
        <w:t>מ:ה8 40. צח4 צז1+</w:t>
      </w:r>
      <w:r>
        <w:rPr>
          <w:sz w:val="24"/>
          <w:szCs w:val="24"/>
          <w:rtl/>
        </w:rPr>
        <w:t xml:space="preserve"> המצב התהפך וכעת לשחור משחק נגד חזק והעמדה לערך שק</w:t>
      </w:r>
      <w:r>
        <w:rPr>
          <w:sz w:val="24"/>
          <w:szCs w:val="24"/>
          <w:rtl/>
        </w:rPr>
        <w:t xml:space="preserve">ולה. </w:t>
      </w:r>
    </w:p>
    <w:p w:rsidR="00D8235D" w:rsidRDefault="00B54978">
      <w:pPr>
        <w:bidi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1238250</wp:posOffset>
            </wp:positionH>
            <wp:positionV relativeFrom="paragraph">
              <wp:posOffset>254738</wp:posOffset>
            </wp:positionV>
            <wp:extent cx="1800000" cy="1792800"/>
            <wp:effectExtent l="0" t="0" r="0" b="0"/>
            <wp:wrapNone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235D" w:rsidRDefault="00B54978">
      <w:pPr>
        <w:bidi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1800000" cy="1785600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8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D8235D">
      <w:pPr>
        <w:bidi/>
        <w:rPr>
          <w:sz w:val="24"/>
          <w:szCs w:val="24"/>
        </w:rPr>
      </w:pP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  <w:rtl/>
        </w:rPr>
        <w:t xml:space="preserve">כעת מתחיל </w:t>
      </w:r>
      <w:proofErr w:type="spellStart"/>
      <w:r>
        <w:rPr>
          <w:sz w:val="24"/>
          <w:szCs w:val="24"/>
          <w:rtl/>
        </w:rPr>
        <w:t>מירוץ</w:t>
      </w:r>
      <w:proofErr w:type="spellEnd"/>
      <w:r>
        <w:rPr>
          <w:sz w:val="24"/>
          <w:szCs w:val="24"/>
          <w:rtl/>
        </w:rPr>
        <w:t xml:space="preserve"> הכתרות מטורף. </w:t>
      </w:r>
      <w:r>
        <w:rPr>
          <w:b/>
          <w:sz w:val="24"/>
          <w:szCs w:val="24"/>
          <w:rtl/>
        </w:rPr>
        <w:t xml:space="preserve">41. מב2 צו1 42. צח8+ מד7 43. צו8 ו3 </w:t>
      </w:r>
      <w:r>
        <w:rPr>
          <w:sz w:val="24"/>
          <w:szCs w:val="24"/>
          <w:rtl/>
        </w:rPr>
        <w:t>(צב1+!! חזק יותר)</w:t>
      </w:r>
    </w:p>
    <w:p w:rsidR="00D8235D" w:rsidRDefault="00B54978" w:rsidP="00B54978">
      <w:p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 xml:space="preserve">44. צ:ו7+ מד6 45. צו8 ו2 46. צד8+ מה5 47. ו7 צב1+ </w:t>
      </w:r>
      <w:r>
        <w:rPr>
          <w:sz w:val="24"/>
          <w:szCs w:val="24"/>
          <w:rtl/>
        </w:rPr>
        <w:t xml:space="preserve">(יחידי) </w:t>
      </w:r>
      <w:r>
        <w:rPr>
          <w:b/>
          <w:sz w:val="24"/>
          <w:szCs w:val="24"/>
          <w:rtl/>
        </w:rPr>
        <w:t>48. מג3 ו1=מה 49. ו8=מה</w:t>
      </w:r>
      <w:r>
        <w:rPr>
          <w:sz w:val="24"/>
          <w:szCs w:val="24"/>
        </w:rPr>
        <w:t xml:space="preserve"> </w:t>
      </w:r>
    </w:p>
    <w:p w:rsidR="00D8235D" w:rsidRDefault="00B54978">
      <w:p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 xml:space="preserve">49... מה:ו8 </w:t>
      </w:r>
      <w:r>
        <w:rPr>
          <w:sz w:val="24"/>
          <w:szCs w:val="24"/>
          <w:rtl/>
        </w:rPr>
        <w:t xml:space="preserve">(מהה1+?? מפסיד ל-מג4, ואין המשך) </w:t>
      </w:r>
      <w:r>
        <w:rPr>
          <w:b/>
          <w:sz w:val="24"/>
          <w:szCs w:val="24"/>
          <w:rtl/>
        </w:rPr>
        <w:t xml:space="preserve">50. צ:ו8 צד1 </w:t>
      </w:r>
      <w:r>
        <w:rPr>
          <w:sz w:val="24"/>
          <w:szCs w:val="24"/>
          <w:rtl/>
        </w:rPr>
        <w:t xml:space="preserve">העמדה שווה </w:t>
      </w:r>
      <w:r>
        <w:rPr>
          <w:sz w:val="24"/>
          <w:szCs w:val="24"/>
          <w:rtl/>
        </w:rPr>
        <w:t xml:space="preserve">אך מורכבת. </w:t>
      </w:r>
    </w:p>
    <w:p w:rsidR="00D8235D" w:rsidRDefault="00B54978">
      <w:pPr>
        <w:bidi/>
        <w:rPr>
          <w:sz w:val="24"/>
          <w:szCs w:val="24"/>
        </w:rPr>
      </w:pPr>
      <w:r>
        <w:rPr>
          <w:b/>
          <w:sz w:val="24"/>
          <w:szCs w:val="24"/>
          <w:rtl/>
        </w:rPr>
        <w:t xml:space="preserve">51. צה8+ מו4 52. מג4 ב6 53. צה6 ה3?? </w:t>
      </w:r>
      <w:r>
        <w:rPr>
          <w:sz w:val="24"/>
          <w:szCs w:val="24"/>
          <w:rtl/>
        </w:rPr>
        <w:t xml:space="preserve">הטעות המכריעה. צד2 או ב5+ שמרו על </w:t>
      </w:r>
      <w:proofErr w:type="spellStart"/>
      <w:r>
        <w:rPr>
          <w:sz w:val="24"/>
          <w:szCs w:val="24"/>
          <w:rtl/>
        </w:rPr>
        <w:t>שיוויון</w:t>
      </w:r>
      <w:proofErr w:type="spellEnd"/>
      <w:r>
        <w:rPr>
          <w:sz w:val="24"/>
          <w:szCs w:val="24"/>
          <w:rtl/>
        </w:rPr>
        <w:t xml:space="preserve">. </w:t>
      </w:r>
      <w:r>
        <w:rPr>
          <w:b/>
          <w:sz w:val="24"/>
          <w:szCs w:val="24"/>
          <w:rtl/>
        </w:rPr>
        <w:t>54. ד6 מו3 55. מב5 ה2 56. מג6 מו2 57. ג4 ה1=מה 58. צ:ה1</w:t>
      </w:r>
      <w:r>
        <w:rPr>
          <w:sz w:val="24"/>
          <w:szCs w:val="24"/>
          <w:rtl/>
        </w:rPr>
        <w:t xml:space="preserve"> והלבן זכה במסע ה-65. </w:t>
      </w:r>
    </w:p>
    <w:p w:rsidR="00D8235D" w:rsidRDefault="00D8235D">
      <w:pPr>
        <w:bidi/>
        <w:rPr>
          <w:sz w:val="24"/>
          <w:szCs w:val="24"/>
        </w:rPr>
      </w:pPr>
      <w:bookmarkStart w:id="1" w:name="_heading=h.gjdgxs" w:colFirst="0" w:colLast="0"/>
      <w:bookmarkEnd w:id="1"/>
    </w:p>
    <w:p w:rsidR="00D8235D" w:rsidRPr="00B54978" w:rsidRDefault="00B54978">
      <w:pPr>
        <w:bidi/>
        <w:rPr>
          <w:b/>
          <w:bCs/>
          <w:sz w:val="24"/>
          <w:szCs w:val="24"/>
          <w:u w:val="single"/>
        </w:rPr>
      </w:pPr>
      <w:r w:rsidRPr="00B54978">
        <w:rPr>
          <w:b/>
          <w:bCs/>
          <w:sz w:val="24"/>
          <w:szCs w:val="24"/>
          <w:u w:val="single"/>
          <w:rtl/>
        </w:rPr>
        <w:t>לתוצאות המלאות ומשחקים:</w:t>
      </w:r>
    </w:p>
    <w:p w:rsidR="00D8235D" w:rsidRDefault="00B54978" w:rsidP="00B54978">
      <w:pPr>
        <w:bidi/>
        <w:jc w:val="right"/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>http://chess-results.com/tnr561370.aspx?lan=1</w:t>
        </w:r>
      </w:hyperlink>
    </w:p>
    <w:p w:rsidR="00D8235D" w:rsidRPr="00B54978" w:rsidRDefault="00B54978">
      <w:pPr>
        <w:bidi/>
        <w:rPr>
          <w:b/>
          <w:bCs/>
          <w:sz w:val="24"/>
          <w:szCs w:val="24"/>
          <w:u w:val="single"/>
        </w:rPr>
      </w:pPr>
      <w:r w:rsidRPr="00B54978">
        <w:rPr>
          <w:b/>
          <w:bCs/>
          <w:sz w:val="24"/>
          <w:szCs w:val="24"/>
          <w:u w:val="single"/>
          <w:rtl/>
        </w:rPr>
        <w:t>קישורים למשחקים עצמם:</w:t>
      </w:r>
    </w:p>
    <w:p w:rsidR="00D8235D" w:rsidRDefault="00B54978" w:rsidP="00B54978">
      <w:pPr>
        <w:bidi/>
        <w:jc w:val="right"/>
        <w:rPr>
          <w:rFonts w:ascii="Arial" w:eastAsia="Arial" w:hAnsi="Arial" w:cs="Arial"/>
          <w:color w:val="082645"/>
          <w:sz w:val="24"/>
          <w:szCs w:val="24"/>
          <w:highlight w:val="white"/>
        </w:rPr>
      </w:pPr>
      <w:r>
        <w:rPr>
          <w:sz w:val="24"/>
          <w:szCs w:val="24"/>
        </w:rPr>
        <w:t xml:space="preserve"> </w:t>
      </w:r>
      <w:hyperlink r:id="rId11" w:anchor="32a33a0b-0b6e-4357-a513-031ca91e16e5">
        <w:r>
          <w:rPr>
            <w:rFonts w:ascii="Arial" w:eastAsia="Arial" w:hAnsi="Arial" w:cs="Arial"/>
            <w:color w:val="0D4073"/>
            <w:sz w:val="24"/>
            <w:szCs w:val="24"/>
            <w:highlight w:val="white"/>
            <w:u w:val="single"/>
          </w:rPr>
          <w:t>https://view.livechesscloud.com#32a33a0b-0b6e-4357-a513-031ca91e16e5</w:t>
        </w:r>
      </w:hyperlink>
      <w:r>
        <w:rPr>
          <w:rFonts w:ascii="Arial" w:eastAsia="Arial" w:hAnsi="Arial" w:cs="Arial"/>
          <w:color w:val="082645"/>
          <w:sz w:val="24"/>
          <w:szCs w:val="24"/>
          <w:highlight w:val="white"/>
        </w:rPr>
        <w:t xml:space="preserve"> </w:t>
      </w:r>
    </w:p>
    <w:p w:rsidR="00D8235D" w:rsidRDefault="00B54978" w:rsidP="00B54978">
      <w:pPr>
        <w:bidi/>
        <w:ind w:left="600" w:right="600"/>
        <w:jc w:val="right"/>
        <w:rPr>
          <w:rFonts w:ascii="Arial" w:eastAsia="Arial" w:hAnsi="Arial" w:cs="Arial" w:hint="cs"/>
          <w:color w:val="1155CC"/>
          <w:highlight w:val="white"/>
          <w:u w:val="single"/>
          <w:rtl/>
        </w:rPr>
      </w:pPr>
      <w:hyperlink r:id="rId12">
        <w:r>
          <w:rPr>
            <w:rFonts w:ascii="Arial" w:eastAsia="Arial" w:hAnsi="Arial" w:cs="Arial"/>
            <w:color w:val="1155CC"/>
            <w:highlight w:val="white"/>
            <w:u w:val="single"/>
          </w:rPr>
          <w:t>https://live.chessbase.com/watch/Summer-Invitational-GM-2023/</w:t>
        </w:r>
      </w:hyperlink>
    </w:p>
    <w:p w:rsidR="00B54978" w:rsidRPr="00B54978" w:rsidRDefault="00B54978">
      <w:pPr>
        <w:bidi/>
        <w:rPr>
          <w:rFonts w:ascii="Arial" w:eastAsia="Arial" w:hAnsi="Arial" w:cs="Arial"/>
          <w:b/>
          <w:bCs/>
          <w:color w:val="082645"/>
          <w:sz w:val="24"/>
          <w:szCs w:val="24"/>
          <w:highlight w:val="white"/>
          <w:u w:val="single"/>
          <w:rtl/>
        </w:rPr>
      </w:pPr>
      <w:r w:rsidRPr="00B54978">
        <w:rPr>
          <w:rFonts w:ascii="Arial" w:eastAsia="Arial" w:hAnsi="Arial" w:cs="Arial"/>
          <w:b/>
          <w:bCs/>
          <w:color w:val="082645"/>
          <w:sz w:val="24"/>
          <w:szCs w:val="24"/>
          <w:highlight w:val="white"/>
          <w:u w:val="single"/>
          <w:rtl/>
        </w:rPr>
        <w:t>יותר וידאו:</w:t>
      </w:r>
    </w:p>
    <w:p w:rsidR="00D8235D" w:rsidRDefault="00B54978" w:rsidP="00B54978">
      <w:pPr>
        <w:bidi/>
        <w:jc w:val="right"/>
        <w:rPr>
          <w:rFonts w:ascii="Arial" w:eastAsia="Arial" w:hAnsi="Arial" w:cs="Arial"/>
          <w:color w:val="082645"/>
          <w:sz w:val="24"/>
          <w:szCs w:val="24"/>
          <w:highlight w:val="white"/>
        </w:rPr>
      </w:pPr>
      <w:r>
        <w:rPr>
          <w:rFonts w:ascii="Arial" w:eastAsia="Arial" w:hAnsi="Arial" w:cs="Arial"/>
          <w:color w:val="082645"/>
          <w:sz w:val="24"/>
          <w:szCs w:val="24"/>
          <w:highlight w:val="white"/>
          <w:rtl/>
        </w:rPr>
        <w:t xml:space="preserve"> </w:t>
      </w:r>
      <w:hyperlink r:id="rId13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https://www.youtube.com/watch?v=2Wh6EAwa</w:t>
        </w:r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ep4</w:t>
        </w:r>
      </w:hyperlink>
    </w:p>
    <w:p w:rsidR="00D8235D" w:rsidRDefault="00B54978" w:rsidP="00B54978">
      <w:pPr>
        <w:jc w:val="both"/>
        <w:rPr>
          <w:rFonts w:ascii="Arial" w:eastAsia="Arial" w:hAnsi="Arial" w:cs="Arial"/>
          <w:color w:val="082645"/>
          <w:sz w:val="24"/>
          <w:szCs w:val="24"/>
          <w:highlight w:val="white"/>
        </w:rPr>
      </w:pPr>
      <w:hyperlink r:id="rId14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https://www.youtube.com/watch?v=Oi-aE9QvfjQ</w:t>
        </w:r>
      </w:hyperlink>
    </w:p>
    <w:p w:rsidR="00D8235D" w:rsidRDefault="00D8235D" w:rsidP="00B54978">
      <w:pPr>
        <w:jc w:val="both"/>
        <w:rPr>
          <w:rFonts w:ascii="Arial" w:eastAsia="Arial" w:hAnsi="Arial" w:cs="Arial"/>
          <w:color w:val="082645"/>
          <w:sz w:val="24"/>
          <w:szCs w:val="24"/>
          <w:highlight w:val="white"/>
        </w:rPr>
      </w:pPr>
    </w:p>
    <w:p w:rsidR="00D8235D" w:rsidRDefault="00B54978">
      <w:pPr>
        <w:bidi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sectPr w:rsidR="00D8235D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35D"/>
    <w:rsid w:val="00B54978"/>
    <w:rsid w:val="00D8235D"/>
    <w:rsid w:val="00DE0D7A"/>
    <w:rsid w:val="00EF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2DBA4"/>
  <w15:docId w15:val="{2B74C171-89AA-4133-AE08-5C3FE2E39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C25012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2Wh6EAwaep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ive.chessbase.com/watch/Summer-Invitational-GM-2023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ew.livechesscloud.com/" TargetMode="External"/><Relationship Id="rId5" Type="http://schemas.openxmlformats.org/officeDocument/2006/relationships/hyperlink" Target="https://www.youtube.com/watch?v=zHoArPkXIU4&amp;t=10s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chess-results.com/tnr561370.aspx?lan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Oi-aE9Qvfj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OOuES+w0TfDalwp+7xCkpFzVQ==">CgMxLjAyCGguZ2pkZ3hzOAByITFodnlyOENXQ205aXYwSXdoZDNhTURKRW0xNWZpeS1ldQ==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yevlev</dc:creator>
  <cp:lastModifiedBy>Mirir</cp:lastModifiedBy>
  <cp:revision>2</cp:revision>
  <dcterms:created xsi:type="dcterms:W3CDTF">2023-09-14T07:42:00Z</dcterms:created>
  <dcterms:modified xsi:type="dcterms:W3CDTF">2023-09-14T07:42:00Z</dcterms:modified>
</cp:coreProperties>
</file>